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95" w:rsidRPr="000B5229" w:rsidRDefault="000A1295" w:rsidP="000B5229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5229">
        <w:rPr>
          <w:rFonts w:ascii="Sylfaen" w:hAnsi="Sylfaen"/>
          <w:b/>
          <w:sz w:val="20"/>
          <w:szCs w:val="20"/>
          <w:lang w:val="ka-GE"/>
        </w:rPr>
        <w:t>ინფორმაცია მედიისთვის</w:t>
      </w:r>
      <w:r w:rsidRPr="000B5229">
        <w:rPr>
          <w:rFonts w:ascii="Sylfaen" w:hAnsi="Sylfaen"/>
          <w:b/>
          <w:sz w:val="20"/>
          <w:szCs w:val="20"/>
          <w:lang w:val="ka-GE"/>
        </w:rPr>
        <w:br/>
        <w:t>13 მაისი, 2016</w:t>
      </w:r>
    </w:p>
    <w:p w:rsidR="000A1295" w:rsidRPr="000B5229" w:rsidRDefault="000A1295" w:rsidP="000B5229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0B5229">
        <w:rPr>
          <w:rFonts w:ascii="Sylfaen" w:hAnsi="Sylfaen"/>
          <w:b/>
          <w:sz w:val="32"/>
          <w:szCs w:val="32"/>
          <w:lang w:val="ka-GE"/>
        </w:rPr>
        <w:t>ვენური დაავადებების სამეცნიერო კონფერენცია თბილისში</w:t>
      </w:r>
      <w:r w:rsidR="000B5229">
        <w:rPr>
          <w:rFonts w:ascii="Sylfaen" w:hAnsi="Sylfaen"/>
          <w:b/>
          <w:sz w:val="32"/>
          <w:szCs w:val="32"/>
          <w:lang w:val="ka-GE"/>
        </w:rPr>
        <w:br/>
      </w:r>
      <w:proofErr w:type="spellStart"/>
      <w:r w:rsidRPr="000B5229">
        <w:rPr>
          <w:rFonts w:ascii="Sylfaen" w:hAnsi="Sylfaen"/>
          <w:b/>
          <w:sz w:val="20"/>
          <w:szCs w:val="20"/>
          <w:lang w:val="ka-GE"/>
        </w:rPr>
        <w:t>მედიაანონსი</w:t>
      </w:r>
      <w:proofErr w:type="spellEnd"/>
      <w:r w:rsidR="000B5229">
        <w:rPr>
          <w:rFonts w:ascii="Sylfaen" w:hAnsi="Sylfaen"/>
          <w:b/>
          <w:sz w:val="32"/>
          <w:szCs w:val="32"/>
          <w:lang w:val="ka-GE"/>
        </w:rPr>
        <w:br/>
      </w:r>
      <w:r w:rsidRPr="000B5229">
        <w:rPr>
          <w:rFonts w:ascii="Sylfaen" w:hAnsi="Sylfaen"/>
          <w:b/>
          <w:lang w:val="ka-GE"/>
        </w:rPr>
        <w:t xml:space="preserve">ქვემო კიდურების ვენური დაავადებების მკურნალობის ეროვნული </w:t>
      </w:r>
      <w:proofErr w:type="spellStart"/>
      <w:r w:rsidRPr="000B5229">
        <w:rPr>
          <w:rFonts w:ascii="Sylfaen" w:hAnsi="Sylfaen"/>
          <w:b/>
          <w:lang w:val="ka-GE"/>
        </w:rPr>
        <w:t>გაიდლაინის</w:t>
      </w:r>
      <w:proofErr w:type="spellEnd"/>
      <w:r w:rsidRPr="000B5229">
        <w:rPr>
          <w:rFonts w:ascii="Sylfaen" w:hAnsi="Sylfaen"/>
          <w:b/>
          <w:lang w:val="ka-GE"/>
        </w:rPr>
        <w:t xml:space="preserve"> წარდგენა</w:t>
      </w:r>
    </w:p>
    <w:p w:rsidR="000B5229" w:rsidRPr="002F5B0D" w:rsidRDefault="000A1295" w:rsidP="000B52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 მაისს, 17:00 საათზე, სასტუმრო „</w:t>
      </w:r>
      <w:proofErr w:type="spellStart"/>
      <w:r>
        <w:rPr>
          <w:rFonts w:ascii="Sylfaen" w:hAnsi="Sylfaen"/>
          <w:lang w:val="ka-GE"/>
        </w:rPr>
        <w:t>რედისონ</w:t>
      </w:r>
      <w:proofErr w:type="spellEnd"/>
      <w:r>
        <w:rPr>
          <w:rFonts w:ascii="Sylfaen" w:hAnsi="Sylfaen"/>
          <w:lang w:val="ka-GE"/>
        </w:rPr>
        <w:t xml:space="preserve"> ბლუ ივერიაში“ (თბილისი, ვარდების მოედანი #1), </w:t>
      </w:r>
      <w:r w:rsidR="000B5229">
        <w:rPr>
          <w:rFonts w:ascii="Sylfaen" w:hAnsi="Sylfaen"/>
          <w:lang w:val="ka-GE"/>
        </w:rPr>
        <w:t>დაიწყება საერთაშორისო კონფერენცია ვენური დაავადებების მიმართულებით. ღონისძიება ორ დღეს გაგრძელდება და მას ქართველ და უცხოელ ექიმებთან ერთად</w:t>
      </w:r>
      <w:r w:rsidR="002F5B0D">
        <w:rPr>
          <w:rFonts w:ascii="Sylfaen" w:hAnsi="Sylfaen"/>
          <w:lang w:val="ka-GE"/>
        </w:rPr>
        <w:t xml:space="preserve">, </w:t>
      </w:r>
      <w:proofErr w:type="spellStart"/>
      <w:r w:rsidR="000B5229">
        <w:rPr>
          <w:rFonts w:ascii="Sylfaen" w:hAnsi="Sylfaen"/>
        </w:rPr>
        <w:t>კ</w:t>
      </w:r>
      <w:r w:rsidR="000B5229" w:rsidRPr="000B5229">
        <w:rPr>
          <w:rFonts w:ascii="Sylfaen" w:hAnsi="Sylfaen"/>
        </w:rPr>
        <w:t>ონფერენციას</w:t>
      </w:r>
      <w:proofErr w:type="spellEnd"/>
      <w:r w:rsidR="000B5229" w:rsidRPr="000B5229">
        <w:rPr>
          <w:rFonts w:ascii="Sylfaen" w:hAnsi="Sylfaen"/>
        </w:rPr>
        <w:t xml:space="preserve"> </w:t>
      </w:r>
      <w:proofErr w:type="spellStart"/>
      <w:r w:rsidR="002F5B0D">
        <w:rPr>
          <w:rFonts w:ascii="Sylfaen" w:hAnsi="Sylfaen"/>
        </w:rPr>
        <w:t>დაესწ</w:t>
      </w:r>
      <w:r w:rsidR="000B5229" w:rsidRPr="000B5229">
        <w:rPr>
          <w:rFonts w:ascii="Sylfaen" w:hAnsi="Sylfaen"/>
        </w:rPr>
        <w:t>რება</w:t>
      </w:r>
      <w:proofErr w:type="spellEnd"/>
      <w:r w:rsidR="000B5229" w:rsidRPr="000B5229">
        <w:rPr>
          <w:rFonts w:ascii="Sylfaen" w:hAnsi="Sylfaen"/>
        </w:rPr>
        <w:t xml:space="preserve"> </w:t>
      </w:r>
      <w:r w:rsidR="00984619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proofErr w:type="spellStart"/>
      <w:r w:rsidR="00D22F82" w:rsidRPr="000B5229">
        <w:rPr>
          <w:rFonts w:ascii="Sylfaen" w:hAnsi="Sylfaen"/>
        </w:rPr>
        <w:t>მინისტ</w:t>
      </w:r>
      <w:proofErr w:type="spellEnd"/>
      <w:r w:rsidR="00D22F82">
        <w:rPr>
          <w:rFonts w:ascii="Sylfaen" w:hAnsi="Sylfaen"/>
          <w:lang w:val="ka-GE"/>
        </w:rPr>
        <w:t>რ</w:t>
      </w:r>
      <w:r w:rsidR="00984619">
        <w:rPr>
          <w:rFonts w:ascii="Sylfaen" w:hAnsi="Sylfaen"/>
        </w:rPr>
        <w:t xml:space="preserve">ი </w:t>
      </w:r>
      <w:proofErr w:type="spellStart"/>
      <w:r w:rsidR="00984619">
        <w:rPr>
          <w:rFonts w:ascii="Sylfaen" w:hAnsi="Sylfaen"/>
        </w:rPr>
        <w:t>დავით</w:t>
      </w:r>
      <w:proofErr w:type="spellEnd"/>
      <w:r w:rsidR="00984619">
        <w:rPr>
          <w:rFonts w:ascii="Sylfaen" w:hAnsi="Sylfaen"/>
        </w:rPr>
        <w:t xml:space="preserve"> </w:t>
      </w:r>
      <w:proofErr w:type="spellStart"/>
      <w:r w:rsidR="00984619">
        <w:rPr>
          <w:rFonts w:ascii="Sylfaen" w:hAnsi="Sylfaen"/>
        </w:rPr>
        <w:t>სერგეენკო</w:t>
      </w:r>
      <w:proofErr w:type="spellEnd"/>
      <w:r w:rsidR="00984619">
        <w:rPr>
          <w:rFonts w:ascii="Sylfaen" w:hAnsi="Sylfaen"/>
        </w:rPr>
        <w:t xml:space="preserve"> </w:t>
      </w:r>
      <w:proofErr w:type="spellStart"/>
      <w:r w:rsidR="00984619">
        <w:rPr>
          <w:rFonts w:ascii="Sylfaen" w:hAnsi="Sylfaen"/>
        </w:rPr>
        <w:t>და</w:t>
      </w:r>
      <w:proofErr w:type="spellEnd"/>
      <w:r w:rsidR="00D22F82" w:rsidRPr="000B5229">
        <w:rPr>
          <w:rFonts w:ascii="Sylfaen" w:hAnsi="Sylfaen"/>
        </w:rPr>
        <w:t xml:space="preserve"> </w:t>
      </w:r>
      <w:proofErr w:type="spellStart"/>
      <w:r w:rsidR="000B5229" w:rsidRPr="000B5229">
        <w:rPr>
          <w:rFonts w:ascii="Sylfaen" w:hAnsi="Sylfaen"/>
        </w:rPr>
        <w:t>საფრანგე</w:t>
      </w:r>
      <w:proofErr w:type="spellEnd"/>
      <w:r w:rsidR="000B5229">
        <w:rPr>
          <w:rFonts w:ascii="Sylfaen" w:hAnsi="Sylfaen"/>
          <w:lang w:val="ka-GE"/>
        </w:rPr>
        <w:t>თ</w:t>
      </w:r>
      <w:proofErr w:type="spellStart"/>
      <w:r w:rsidR="000B5229" w:rsidRPr="000B5229">
        <w:rPr>
          <w:rFonts w:ascii="Sylfaen" w:hAnsi="Sylfaen"/>
        </w:rPr>
        <w:t>ის</w:t>
      </w:r>
      <w:proofErr w:type="spellEnd"/>
      <w:r w:rsidR="000B5229" w:rsidRPr="000B5229">
        <w:rPr>
          <w:rFonts w:ascii="Sylfaen" w:hAnsi="Sylfaen"/>
        </w:rPr>
        <w:t xml:space="preserve"> </w:t>
      </w:r>
      <w:proofErr w:type="spellStart"/>
      <w:r w:rsidR="000B5229" w:rsidRPr="000B5229">
        <w:rPr>
          <w:rFonts w:ascii="Sylfaen" w:hAnsi="Sylfaen"/>
        </w:rPr>
        <w:t>ელ</w:t>
      </w:r>
      <w:proofErr w:type="spellEnd"/>
      <w:r w:rsidR="000B5229">
        <w:rPr>
          <w:rFonts w:ascii="Sylfaen" w:hAnsi="Sylfaen"/>
          <w:lang w:val="ka-GE"/>
        </w:rPr>
        <w:t>ჩ</w:t>
      </w:r>
      <w:r w:rsidR="000B5229" w:rsidRPr="000B5229">
        <w:rPr>
          <w:rFonts w:ascii="Sylfaen" w:hAnsi="Sylfaen"/>
        </w:rPr>
        <w:t xml:space="preserve">ი </w:t>
      </w:r>
      <w:proofErr w:type="spellStart"/>
      <w:r w:rsidR="000B5229" w:rsidRPr="000B5229">
        <w:rPr>
          <w:rFonts w:ascii="Sylfaen" w:hAnsi="Sylfaen"/>
        </w:rPr>
        <w:t>საქარ</w:t>
      </w:r>
      <w:proofErr w:type="spellEnd"/>
      <w:r w:rsidR="002F5B0D">
        <w:rPr>
          <w:rFonts w:ascii="Sylfaen" w:hAnsi="Sylfaen"/>
          <w:lang w:val="ka-GE"/>
        </w:rPr>
        <w:t>თ</w:t>
      </w:r>
      <w:proofErr w:type="spellStart"/>
      <w:r w:rsidR="000B5229" w:rsidRPr="000B5229">
        <w:rPr>
          <w:rFonts w:ascii="Sylfaen" w:hAnsi="Sylfaen"/>
        </w:rPr>
        <w:t>ველო</w:t>
      </w:r>
      <w:proofErr w:type="spellEnd"/>
      <w:r w:rsidR="000B5229">
        <w:rPr>
          <w:rFonts w:ascii="Sylfaen" w:hAnsi="Sylfaen"/>
          <w:lang w:val="ka-GE"/>
        </w:rPr>
        <w:t>შ</w:t>
      </w:r>
      <w:r w:rsidR="000B5229" w:rsidRPr="000B5229">
        <w:rPr>
          <w:rFonts w:ascii="Sylfaen" w:hAnsi="Sylfaen"/>
        </w:rPr>
        <w:t>ი</w:t>
      </w:r>
      <w:r w:rsidR="00D22F82">
        <w:rPr>
          <w:rFonts w:ascii="Sylfaen" w:hAnsi="Sylfaen"/>
        </w:rPr>
        <w:t>.</w:t>
      </w:r>
      <w:bookmarkStart w:id="0" w:name="_GoBack"/>
      <w:bookmarkEnd w:id="0"/>
    </w:p>
    <w:p w:rsidR="000B5229" w:rsidRPr="001D0AAB" w:rsidRDefault="000B5229" w:rsidP="000B5229">
      <w:pPr>
        <w:rPr>
          <w:rFonts w:ascii="Sylfaen" w:hAnsi="Sylfaen"/>
        </w:rPr>
      </w:pPr>
      <w:r>
        <w:rPr>
          <w:rFonts w:ascii="Sylfaen" w:hAnsi="Sylfaen"/>
          <w:lang w:val="ka-GE"/>
        </w:rPr>
        <w:t>ძ</w:t>
      </w:r>
      <w:proofErr w:type="spellStart"/>
      <w:r w:rsidRPr="000B5229">
        <w:rPr>
          <w:rFonts w:ascii="Sylfaen" w:hAnsi="Sylfaen"/>
        </w:rPr>
        <w:t>ირი</w:t>
      </w:r>
      <w:proofErr w:type="spellEnd"/>
      <w:r>
        <w:rPr>
          <w:rFonts w:ascii="Sylfaen" w:hAnsi="Sylfaen"/>
          <w:lang w:val="ka-GE"/>
        </w:rPr>
        <w:t>თ</w:t>
      </w:r>
      <w:proofErr w:type="spellStart"/>
      <w:r w:rsidRPr="000B5229">
        <w:rPr>
          <w:rFonts w:ascii="Sylfaen" w:hAnsi="Sylfaen"/>
        </w:rPr>
        <w:t>ადი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მომხსენებელი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="001B013F">
        <w:rPr>
          <w:rFonts w:ascii="Sylfaen" w:hAnsi="Sylfaen"/>
        </w:rPr>
        <w:t>იქ</w:t>
      </w:r>
      <w:r w:rsidRPr="000B5229">
        <w:rPr>
          <w:rFonts w:ascii="Sylfaen" w:hAnsi="Sylfaen"/>
        </w:rPr>
        <w:t>ნება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</w:t>
      </w:r>
      <w:r w:rsidRPr="000B5229">
        <w:rPr>
          <w:rFonts w:ascii="Sylfaen" w:hAnsi="Sylfaen"/>
        </w:rPr>
        <w:t>როფესორი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ენტონი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ka-GE"/>
        </w:rPr>
        <w:t>კომეროტა</w:t>
      </w:r>
      <w:proofErr w:type="spellEnd"/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</w:t>
      </w:r>
      <w:r w:rsidRPr="000B5229">
        <w:rPr>
          <w:rFonts w:ascii="Sylfaen" w:hAnsi="Sylfaen"/>
        </w:rPr>
        <w:t>მერიკული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ვენური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ფორუმის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გაიდლაინის</w:t>
      </w:r>
      <w:proofErr w:type="spellEnd"/>
      <w:r w:rsidRPr="000B522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</w:t>
      </w:r>
      <w:proofErr w:type="spellStart"/>
      <w:r w:rsidRPr="000B5229">
        <w:rPr>
          <w:rFonts w:ascii="Sylfaen" w:hAnsi="Sylfaen"/>
        </w:rPr>
        <w:t>ანაავტორი</w:t>
      </w:r>
      <w:proofErr w:type="spellEnd"/>
      <w:r w:rsidRPr="000B5229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სისხლძარღვთა</w:t>
      </w:r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ქირურგი</w:t>
      </w:r>
      <w:proofErr w:type="spellEnd"/>
      <w:r w:rsidRPr="000B5229">
        <w:rPr>
          <w:rFonts w:ascii="Sylfaen" w:hAnsi="Sylfaen"/>
        </w:rPr>
        <w:t xml:space="preserve">, </w:t>
      </w:r>
      <w:proofErr w:type="spellStart"/>
      <w:r w:rsidRPr="000B5229">
        <w:rPr>
          <w:rFonts w:ascii="Sylfaen" w:hAnsi="Sylfaen"/>
        </w:rPr>
        <w:t>ამერიკის</w:t>
      </w:r>
      <w:proofErr w:type="spellEnd"/>
      <w:r w:rsidRPr="000B5229">
        <w:rPr>
          <w:rFonts w:ascii="Sylfaen" w:hAnsi="Sylfaen"/>
        </w:rPr>
        <w:t xml:space="preserve"> 5 </w:t>
      </w:r>
      <w:proofErr w:type="spellStart"/>
      <w:r w:rsidRPr="000B5229">
        <w:rPr>
          <w:rFonts w:ascii="Sylfaen" w:hAnsi="Sylfaen"/>
        </w:rPr>
        <w:t>გზის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საუკე</w:t>
      </w:r>
      <w:proofErr w:type="spellEnd"/>
      <w:r>
        <w:rPr>
          <w:rFonts w:ascii="Sylfaen" w:hAnsi="Sylfaen"/>
          <w:lang w:val="ka-GE"/>
        </w:rPr>
        <w:t>თ</w:t>
      </w:r>
      <w:proofErr w:type="spellStart"/>
      <w:r w:rsidRPr="000B5229">
        <w:rPr>
          <w:rFonts w:ascii="Sylfaen" w:hAnsi="Sylfaen"/>
        </w:rPr>
        <w:t>ესო</w:t>
      </w:r>
      <w:proofErr w:type="spellEnd"/>
      <w:r w:rsidRPr="000B5229">
        <w:rPr>
          <w:rFonts w:ascii="Sylfaen" w:hAnsi="Sylfaen"/>
        </w:rPr>
        <w:t xml:space="preserve"> ე</w:t>
      </w:r>
      <w:r>
        <w:rPr>
          <w:rFonts w:ascii="Sylfaen" w:hAnsi="Sylfaen"/>
          <w:lang w:val="ka-GE"/>
        </w:rPr>
        <w:t>ქ</w:t>
      </w:r>
      <w:proofErr w:type="spellStart"/>
      <w:r w:rsidRPr="000B5229">
        <w:rPr>
          <w:rFonts w:ascii="Sylfaen" w:hAnsi="Sylfaen"/>
        </w:rPr>
        <w:t>იმი</w:t>
      </w:r>
      <w:proofErr w:type="spellEnd"/>
      <w:r w:rsidRPr="000B5229">
        <w:rPr>
          <w:rFonts w:ascii="Sylfaen" w:hAnsi="Sylfaen"/>
        </w:rPr>
        <w:t>.</w:t>
      </w:r>
      <w:r w:rsidR="001B013F"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/>
        </w:rPr>
        <w:t>პ</w:t>
      </w:r>
      <w:r w:rsidRPr="000B5229">
        <w:rPr>
          <w:rFonts w:ascii="Sylfaen" w:hAnsi="Sylfaen"/>
        </w:rPr>
        <w:t>ირველად</w:t>
      </w:r>
      <w:proofErr w:type="spellEnd"/>
      <w:proofErr w:type="gram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საქართველო</w:t>
      </w:r>
      <w:proofErr w:type="spellEnd"/>
      <w:r>
        <w:rPr>
          <w:rFonts w:ascii="Sylfaen" w:hAnsi="Sylfaen"/>
          <w:lang w:val="ka-GE"/>
        </w:rPr>
        <w:t>შ</w:t>
      </w:r>
      <w:r w:rsidRPr="000B5229">
        <w:rPr>
          <w:rFonts w:ascii="Sylfaen" w:hAnsi="Sylfaen"/>
        </w:rPr>
        <w:t>ი</w:t>
      </w:r>
      <w:r>
        <w:rPr>
          <w:rFonts w:ascii="Sylfaen" w:hAnsi="Sylfaen"/>
          <w:lang w:val="ka-GE"/>
        </w:rPr>
        <w:t>,</w:t>
      </w:r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მოხდება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ქვემო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კიდურების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ვენური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დაავადების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მკურნალობის</w:t>
      </w:r>
      <w:proofErr w:type="spellEnd"/>
      <w:r w:rsidRPr="000B5229">
        <w:rPr>
          <w:rFonts w:ascii="Sylfaen" w:hAnsi="Sylfaen"/>
        </w:rPr>
        <w:t xml:space="preserve"> </w:t>
      </w:r>
      <w:r w:rsidR="001B013F">
        <w:rPr>
          <w:rFonts w:ascii="Sylfaen" w:hAnsi="Sylfaen"/>
          <w:lang w:val="ka-GE"/>
        </w:rPr>
        <w:t>ეროვნული</w:t>
      </w:r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გაიდლაინის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="001B013F">
        <w:rPr>
          <w:rFonts w:ascii="Sylfaen" w:hAnsi="Sylfaen"/>
        </w:rPr>
        <w:t>წ</w:t>
      </w:r>
      <w:r w:rsidRPr="000B5229">
        <w:rPr>
          <w:rFonts w:ascii="Sylfaen" w:hAnsi="Sylfaen"/>
        </w:rPr>
        <w:t>არდგენა</w:t>
      </w:r>
      <w:proofErr w:type="spellEnd"/>
      <w:r w:rsidRPr="000B5229">
        <w:rPr>
          <w:rFonts w:ascii="Sylfaen" w:hAnsi="Sylfaen"/>
        </w:rPr>
        <w:t xml:space="preserve">, </w:t>
      </w:r>
      <w:proofErr w:type="spellStart"/>
      <w:r w:rsidRPr="000B5229">
        <w:rPr>
          <w:rFonts w:ascii="Sylfaen" w:hAnsi="Sylfaen"/>
        </w:rPr>
        <w:t>რომელსაც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სისხლ</w:t>
      </w:r>
      <w:proofErr w:type="spellEnd"/>
      <w:r w:rsidR="00CA07C8">
        <w:rPr>
          <w:rFonts w:ascii="Sylfaen" w:hAnsi="Sylfaen"/>
          <w:lang w:val="ka-GE"/>
        </w:rPr>
        <w:t>ძ</w:t>
      </w:r>
      <w:proofErr w:type="spellStart"/>
      <w:r w:rsidRPr="000B5229">
        <w:rPr>
          <w:rFonts w:ascii="Sylfaen" w:hAnsi="Sylfaen"/>
        </w:rPr>
        <w:t>არ</w:t>
      </w:r>
      <w:r w:rsidR="00CA07C8">
        <w:rPr>
          <w:rFonts w:ascii="Sylfaen" w:hAnsi="Sylfaen"/>
          <w:lang w:val="ka-GE"/>
        </w:rPr>
        <w:t>ღვთ</w:t>
      </w:r>
      <w:proofErr w:type="spellEnd"/>
      <w:r w:rsidRPr="000B5229">
        <w:rPr>
          <w:rFonts w:ascii="Sylfaen" w:hAnsi="Sylfaen"/>
        </w:rPr>
        <w:t xml:space="preserve">ა </w:t>
      </w:r>
      <w:proofErr w:type="spellStart"/>
      <w:r w:rsidRPr="000B5229">
        <w:rPr>
          <w:rFonts w:ascii="Sylfaen" w:hAnsi="Sylfaen"/>
        </w:rPr>
        <w:t>ასოციაციის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პრეზიდენტი</w:t>
      </w:r>
      <w:proofErr w:type="spellEnd"/>
      <w:r w:rsidRPr="000B5229">
        <w:rPr>
          <w:rFonts w:ascii="Sylfaen" w:hAnsi="Sylfaen"/>
        </w:rPr>
        <w:t xml:space="preserve"> – </w:t>
      </w:r>
      <w:proofErr w:type="spellStart"/>
      <w:r w:rsidRPr="000B5229">
        <w:rPr>
          <w:rFonts w:ascii="Sylfaen" w:hAnsi="Sylfaen"/>
        </w:rPr>
        <w:t>პროფ</w:t>
      </w:r>
      <w:proofErr w:type="spellEnd"/>
      <w:r w:rsidR="001B013F">
        <w:rPr>
          <w:rFonts w:ascii="Sylfaen" w:hAnsi="Sylfaen"/>
        </w:rPr>
        <w:t xml:space="preserve">. </w:t>
      </w:r>
      <w:proofErr w:type="spellStart"/>
      <w:proofErr w:type="gramStart"/>
      <w:r w:rsidR="001B013F">
        <w:rPr>
          <w:rFonts w:ascii="Sylfaen" w:hAnsi="Sylfaen"/>
        </w:rPr>
        <w:t>მა</w:t>
      </w:r>
      <w:r w:rsidRPr="000B5229">
        <w:rPr>
          <w:rFonts w:ascii="Sylfaen" w:hAnsi="Sylfaen"/>
        </w:rPr>
        <w:t>მუკა</w:t>
      </w:r>
      <w:proofErr w:type="spellEnd"/>
      <w:proofErr w:type="gramEnd"/>
      <w:r w:rsidR="001B013F">
        <w:rPr>
          <w:rFonts w:ascii="Sylfaen" w:hAnsi="Sylfaen"/>
        </w:rPr>
        <w:t xml:space="preserve"> </w:t>
      </w:r>
      <w:proofErr w:type="spellStart"/>
      <w:r w:rsidR="001B013F">
        <w:rPr>
          <w:rFonts w:ascii="Sylfaen" w:hAnsi="Sylfaen"/>
        </w:rPr>
        <w:t>ბ</w:t>
      </w:r>
      <w:r w:rsidRPr="000B5229">
        <w:rPr>
          <w:rFonts w:ascii="Sylfaen" w:hAnsi="Sylfaen"/>
        </w:rPr>
        <w:t>ოკუ</w:t>
      </w:r>
      <w:proofErr w:type="spellEnd"/>
      <w:r w:rsidR="001B013F">
        <w:rPr>
          <w:rFonts w:ascii="Sylfaen" w:hAnsi="Sylfaen"/>
          <w:lang w:val="ka-GE"/>
        </w:rPr>
        <w:t>ჩ</w:t>
      </w:r>
      <w:proofErr w:type="spellStart"/>
      <w:r w:rsidRPr="000B5229">
        <w:rPr>
          <w:rFonts w:ascii="Sylfaen" w:hAnsi="Sylfaen"/>
        </w:rPr>
        <w:t>ავა</w:t>
      </w:r>
      <w:proofErr w:type="spellEnd"/>
      <w:r w:rsidRPr="000B5229">
        <w:rPr>
          <w:rFonts w:ascii="Sylfaen" w:hAnsi="Sylfaen"/>
        </w:rPr>
        <w:t xml:space="preserve"> </w:t>
      </w:r>
      <w:r w:rsidR="001B013F">
        <w:rPr>
          <w:rFonts w:ascii="Sylfaen" w:hAnsi="Sylfaen"/>
          <w:lang w:val="ka-GE"/>
        </w:rPr>
        <w:t>წ</w:t>
      </w:r>
      <w:proofErr w:type="spellStart"/>
      <w:r w:rsidRPr="000B5229">
        <w:rPr>
          <w:rFonts w:ascii="Sylfaen" w:hAnsi="Sylfaen"/>
        </w:rPr>
        <w:t>არადგენს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და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ეს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რეკომენდაციები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გადაეცემა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ყველა</w:t>
      </w:r>
      <w:proofErr w:type="spellEnd"/>
      <w:r w:rsidRPr="000B5229">
        <w:rPr>
          <w:rFonts w:ascii="Sylfaen" w:hAnsi="Sylfaen"/>
        </w:rPr>
        <w:t xml:space="preserve"> </w:t>
      </w:r>
      <w:proofErr w:type="spellStart"/>
      <w:r w:rsidRPr="000B5229">
        <w:rPr>
          <w:rFonts w:ascii="Sylfaen" w:hAnsi="Sylfaen"/>
        </w:rPr>
        <w:t>მონა</w:t>
      </w:r>
      <w:proofErr w:type="spellEnd"/>
      <w:r w:rsidR="00C26D4B">
        <w:rPr>
          <w:rFonts w:ascii="Sylfaen" w:hAnsi="Sylfaen"/>
          <w:lang w:val="ka-GE"/>
        </w:rPr>
        <w:t>წ</w:t>
      </w:r>
      <w:proofErr w:type="spellStart"/>
      <w:r w:rsidRPr="000B5229">
        <w:rPr>
          <w:rFonts w:ascii="Sylfaen" w:hAnsi="Sylfaen"/>
        </w:rPr>
        <w:t>ილეს</w:t>
      </w:r>
      <w:proofErr w:type="spellEnd"/>
      <w:r w:rsidRPr="000B5229">
        <w:rPr>
          <w:rFonts w:ascii="Sylfaen" w:hAnsi="Sylfaen"/>
        </w:rPr>
        <w:t>.</w:t>
      </w:r>
    </w:p>
    <w:p w:rsidR="008B0FBB" w:rsidRDefault="008B0FB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ღონისძიება ეძღვნება </w:t>
      </w:r>
      <w:proofErr w:type="spellStart"/>
      <w:r>
        <w:rPr>
          <w:rFonts w:ascii="Sylfaen" w:hAnsi="Sylfaen"/>
          <w:lang w:val="ka-GE"/>
        </w:rPr>
        <w:t>ქვდ</w:t>
      </w:r>
      <w:proofErr w:type="spellEnd"/>
      <w:r>
        <w:rPr>
          <w:rFonts w:ascii="Sylfaen" w:hAnsi="Sylfaen"/>
          <w:lang w:val="ka-GE"/>
        </w:rPr>
        <w:t>-ის გავრცელებისა და მკურნალობის თანამედროვე ასპექტებს.</w:t>
      </w:r>
      <w:r w:rsidR="009A7E3F">
        <w:rPr>
          <w:rFonts w:ascii="Sylfaen" w:hAnsi="Sylfaen"/>
          <w:lang w:val="ka-GE"/>
        </w:rPr>
        <w:t xml:space="preserve"> ქრონიკული ვენური დაავადება ვლინდება ისეთი სიმპტომებით როგორიცაა: ქვემო კიდურებში დაღლილობის, ტკივილის</w:t>
      </w:r>
      <w:r w:rsidR="00244084">
        <w:rPr>
          <w:rFonts w:ascii="Sylfaen" w:hAnsi="Sylfaen"/>
          <w:lang w:val="ka-GE"/>
        </w:rPr>
        <w:t>, დისკომფორტისა</w:t>
      </w:r>
      <w:r w:rsidR="009A7E3F">
        <w:rPr>
          <w:rFonts w:ascii="Sylfaen" w:hAnsi="Sylfaen"/>
          <w:lang w:val="ka-GE"/>
        </w:rPr>
        <w:t xml:space="preserve"> და შეშუპების შეგრძნება. აღსანიშნავია რომ მოსახლეობის 70%</w:t>
      </w:r>
      <w:r w:rsidR="00244084">
        <w:rPr>
          <w:rFonts w:ascii="Sylfaen" w:hAnsi="Sylfaen"/>
          <w:lang w:val="ka-GE"/>
        </w:rPr>
        <w:t>-ს</w:t>
      </w:r>
      <w:r w:rsidR="009A7E3F">
        <w:rPr>
          <w:rFonts w:ascii="Sylfaen" w:hAnsi="Sylfaen"/>
          <w:lang w:val="ka-GE"/>
        </w:rPr>
        <w:t xml:space="preserve"> ქრონიკული ვენური დაავადების სხვადასხვა ფორმა </w:t>
      </w:r>
      <w:r w:rsidR="00244084">
        <w:rPr>
          <w:rFonts w:ascii="Sylfaen" w:hAnsi="Sylfaen"/>
          <w:lang w:val="ka-GE"/>
        </w:rPr>
        <w:t>აწუხებს</w:t>
      </w:r>
      <w:r w:rsidR="007F3E9D">
        <w:rPr>
          <w:rFonts w:ascii="Sylfaen" w:hAnsi="Sylfaen"/>
          <w:lang w:val="ka-GE"/>
        </w:rPr>
        <w:t xml:space="preserve"> და </w:t>
      </w:r>
      <w:r w:rsidR="00244084">
        <w:rPr>
          <w:rFonts w:ascii="Sylfaen" w:hAnsi="Sylfaen"/>
          <w:lang w:val="ka-GE"/>
        </w:rPr>
        <w:t>საჭირობს</w:t>
      </w:r>
      <w:r w:rsidR="007F3E9D">
        <w:rPr>
          <w:rFonts w:ascii="Sylfaen" w:hAnsi="Sylfaen"/>
          <w:lang w:val="ka-GE"/>
        </w:rPr>
        <w:t xml:space="preserve"> დროულ და ადექვატურ მკურნალობას, რათა არ მოხდეს დაავადების პროგრესირება.</w:t>
      </w:r>
    </w:p>
    <w:p w:rsidR="00FF6D6B" w:rsidRDefault="00FF6D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აღსანიშნავია, რომ </w:t>
      </w:r>
      <w:r w:rsidRPr="00FF6D6B"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ერიკის შეერთებული შტატების ეროვნული </w:t>
      </w:r>
      <w:proofErr w:type="spellStart"/>
      <w:r>
        <w:rPr>
          <w:rFonts w:ascii="Sylfaen" w:hAnsi="Sylfaen"/>
          <w:lang w:val="ka-GE"/>
        </w:rPr>
        <w:t>გაიდლაინსა</w:t>
      </w:r>
      <w:proofErr w:type="spellEnd"/>
      <w:r>
        <w:rPr>
          <w:rFonts w:ascii="Sylfaen" w:hAnsi="Sylfaen"/>
          <w:lang w:val="ka-GE"/>
        </w:rPr>
        <w:t xml:space="preserve"> და</w:t>
      </w:r>
      <w:r w:rsidRPr="00FF6D6B">
        <w:rPr>
          <w:rFonts w:ascii="Sylfaen" w:hAnsi="Sylfaen"/>
          <w:lang w:val="ka-GE"/>
        </w:rPr>
        <w:t xml:space="preserve"> რეკომენდაციებში, ისევე როგორც ქართულ </w:t>
      </w:r>
      <w:r>
        <w:rPr>
          <w:rFonts w:ascii="Sylfaen" w:hAnsi="Sylfaen"/>
          <w:lang w:val="ka-GE"/>
        </w:rPr>
        <w:t>ეროვნულ</w:t>
      </w:r>
      <w:r w:rsidRPr="00FF6D6B">
        <w:rPr>
          <w:rFonts w:ascii="Sylfaen" w:hAnsi="Sylfaen"/>
          <w:lang w:val="ka-GE"/>
        </w:rPr>
        <w:t xml:space="preserve"> რეკომენდაციაში ხაზგასმით აღნიშნულია ფრანგული </w:t>
      </w:r>
      <w:proofErr w:type="spellStart"/>
      <w:r w:rsidRPr="00FF6D6B">
        <w:rPr>
          <w:rFonts w:ascii="Sylfaen" w:hAnsi="Sylfaen"/>
          <w:lang w:val="ka-GE"/>
        </w:rPr>
        <w:t>ფლებოტროპული</w:t>
      </w:r>
      <w:proofErr w:type="spellEnd"/>
      <w:r w:rsidRPr="00FF6D6B">
        <w:rPr>
          <w:rFonts w:ascii="Sylfaen" w:hAnsi="Sylfaen"/>
          <w:lang w:val="ka-GE"/>
        </w:rPr>
        <w:t xml:space="preserve"> პრეპარატი დეტრალექსი 1000 მილიგრამის გამოყენების დიდი მნიშვნელობა ქრონიკული ვენური დაავადების ნებისმიერ სტადიაზე.</w:t>
      </w:r>
    </w:p>
    <w:p w:rsidR="0010434C" w:rsidRPr="00C26D4B" w:rsidRDefault="00C26D4B" w:rsidP="00C26D4B">
      <w:pPr>
        <w:jc w:val="right"/>
        <w:rPr>
          <w:rFonts w:ascii="Sylfaen" w:hAnsi="Sylfaen"/>
          <w:b/>
        </w:rPr>
      </w:pPr>
      <w:proofErr w:type="spellStart"/>
      <w:proofErr w:type="gramStart"/>
      <w:r w:rsidRPr="00C26D4B">
        <w:rPr>
          <w:rFonts w:ascii="Sylfaen" w:hAnsi="Sylfaen"/>
          <w:b/>
        </w:rPr>
        <w:t>თამარ</w:t>
      </w:r>
      <w:proofErr w:type="spellEnd"/>
      <w:proofErr w:type="gramEnd"/>
      <w:r w:rsidRPr="00C26D4B">
        <w:rPr>
          <w:rFonts w:ascii="Sylfaen" w:hAnsi="Sylfaen"/>
          <w:b/>
        </w:rPr>
        <w:t xml:space="preserve"> </w:t>
      </w:r>
      <w:proofErr w:type="spellStart"/>
      <w:r w:rsidRPr="00C26D4B">
        <w:rPr>
          <w:rFonts w:ascii="Sylfaen" w:hAnsi="Sylfaen"/>
          <w:b/>
        </w:rPr>
        <w:t>კიკალიშვილი</w:t>
      </w:r>
      <w:proofErr w:type="spellEnd"/>
      <w:r w:rsidRPr="00C26D4B">
        <w:rPr>
          <w:rFonts w:ascii="Sylfaen" w:hAnsi="Sylfaen"/>
          <w:b/>
        </w:rPr>
        <w:br/>
        <w:t>59540098</w:t>
      </w:r>
      <w:r w:rsidRPr="00C26D4B">
        <w:rPr>
          <w:rFonts w:ascii="Sylfaen" w:hAnsi="Sylfaen"/>
          <w:b/>
        </w:rPr>
        <w:br/>
        <w:t>ktamar@gmail.com</w:t>
      </w:r>
    </w:p>
    <w:sectPr w:rsidR="0010434C" w:rsidRPr="00C2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6A"/>
    <w:rsid w:val="000A1295"/>
    <w:rsid w:val="000B5229"/>
    <w:rsid w:val="0010434C"/>
    <w:rsid w:val="001230C4"/>
    <w:rsid w:val="001B013F"/>
    <w:rsid w:val="001D0AAB"/>
    <w:rsid w:val="001F7F9D"/>
    <w:rsid w:val="00244084"/>
    <w:rsid w:val="002F5B0D"/>
    <w:rsid w:val="0070026A"/>
    <w:rsid w:val="007F3E9D"/>
    <w:rsid w:val="008B0FBB"/>
    <w:rsid w:val="008C148F"/>
    <w:rsid w:val="00984619"/>
    <w:rsid w:val="009A7E3F"/>
    <w:rsid w:val="00C26D4B"/>
    <w:rsid w:val="00CA07C8"/>
    <w:rsid w:val="00D22F82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0825A-CDF8-4193-A41D-DD2880D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Kakha Magradze - GEPRA</cp:lastModifiedBy>
  <cp:revision>16</cp:revision>
  <cp:lastPrinted>2016-05-11T14:24:00Z</cp:lastPrinted>
  <dcterms:created xsi:type="dcterms:W3CDTF">2016-05-11T13:51:00Z</dcterms:created>
  <dcterms:modified xsi:type="dcterms:W3CDTF">2016-05-13T06:30:00Z</dcterms:modified>
</cp:coreProperties>
</file>